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color w:val="3c78d8"/>
          <w:sz w:val="58"/>
          <w:szCs w:val="58"/>
        </w:rPr>
      </w:pPr>
      <w:bookmarkStart w:colFirst="0" w:colLast="0" w:name="_i1vg777lr6ze" w:id="0"/>
      <w:bookmarkEnd w:id="0"/>
      <w:r w:rsidDel="00000000" w:rsidR="00000000" w:rsidRPr="00000000">
        <w:rPr>
          <w:rFonts w:ascii="Calibri" w:cs="Calibri" w:eastAsia="Calibri" w:hAnsi="Calibri"/>
          <w:color w:val="3c78d8"/>
          <w:sz w:val="58"/>
          <w:szCs w:val="58"/>
          <w:rtl w:val="0"/>
        </w:rPr>
        <w:t xml:space="preserve">What motivates you?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497973</wp:posOffset>
                </wp:positionV>
                <wp:extent cx="5943600" cy="19173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886825" y="314725"/>
                          <a:ext cx="58908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96C9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497973</wp:posOffset>
                </wp:positionV>
                <wp:extent cx="5943600" cy="19173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Calibri" w:cs="Calibri" w:eastAsia="Calibri" w:hAnsi="Calibri"/>
          <w:color w:val="3c78d8"/>
          <w:sz w:val="58"/>
          <w:szCs w:val="58"/>
        </w:rPr>
      </w:pPr>
      <w:bookmarkStart w:colFirst="0" w:colLast="0" w:name="_y0w2obhjx9o3" w:id="1"/>
      <w:bookmarkEnd w:id="1"/>
      <w:r w:rsidDel="00000000" w:rsidR="00000000" w:rsidRPr="00000000">
        <w:rPr>
          <w:rFonts w:ascii="Calibri" w:cs="Calibri" w:eastAsia="Calibri" w:hAnsi="Calibri"/>
          <w:color w:val="3c78d8"/>
          <w:sz w:val="58"/>
          <w:szCs w:val="58"/>
          <w:rtl w:val="0"/>
        </w:rPr>
        <w:t xml:space="preserve">What does it look like to be motivated?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469398</wp:posOffset>
                </wp:positionV>
                <wp:extent cx="5953125" cy="19204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886825" y="314725"/>
                          <a:ext cx="58908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96C9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469398</wp:posOffset>
                </wp:positionV>
                <wp:extent cx="5953125" cy="19204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92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