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695.0" w:type="dxa"/>
        <w:jc w:val="left"/>
        <w:tblInd w:w="-3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05"/>
        <w:gridCol w:w="8100"/>
        <w:gridCol w:w="1080"/>
        <w:gridCol w:w="2610"/>
        <w:tblGridChange w:id="0">
          <w:tblGrid>
            <w:gridCol w:w="1905"/>
            <w:gridCol w:w="8100"/>
            <w:gridCol w:w="1080"/>
            <w:gridCol w:w="2610"/>
          </w:tblGrid>
        </w:tblGridChange>
      </w:tblGrid>
      <w:tr>
        <w:trPr>
          <w:cantSplit w:val="0"/>
          <w:trHeight w:val="840.56640625" w:hRule="atLeast"/>
          <w:tblHeader w:val="0"/>
        </w:trPr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after="0" w:before="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22434" cy="312601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34" cy="312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after="0" w:before="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09074" cy="309429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4" cy="3094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after="0" w:before="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الدقائق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19088" cy="319088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19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230769230769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bidi w:val="1"/>
              <w:spacing w:after="0" w:before="0" w:line="192" w:lineRule="auto"/>
              <w:ind w:left="0" w:right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الأسبوعي</w:t>
            </w:r>
          </w:p>
        </w:tc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bidi w:val="1"/>
              <w:spacing w:after="0" w:before="0" w:line="192" w:lineRule="auto"/>
              <w:ind w:left="0" w:right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اكتملت</w:t>
            </w:r>
          </w:p>
        </w:tc>
        <w:tc>
          <w:tcPr>
            <w:gridSpan w:val="2"/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bidi w:val="1"/>
              <w:spacing w:after="0" w:before="0" w:line="192" w:lineRule="auto"/>
              <w:ind w:left="0" w:right="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دقيقة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كاملة</w:t>
            </w:r>
          </w:p>
        </w:tc>
      </w:tr>
    </w:tbl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first"/>
      <w:footerReference r:id="rId11" w:type="first"/>
      <w:pgSz w:h="12240" w:w="15840" w:orient="landscape"/>
      <w:pgMar w:bottom="432" w:top="43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bidi w:val="1"/>
      <w:ind w:lef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توقيع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الشخص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البالغ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: ________________________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bidi w:val="1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-419099</wp:posOffset>
          </wp:positionH>
          <wp:positionV relativeFrom="paragraph">
            <wp:posOffset>-73024</wp:posOffset>
          </wp:positionV>
          <wp:extent cx="1804988" cy="549435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5494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widowControl w:val="0"/>
      <w:bidi w:val="1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الاسم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: _________________________________</w:t>
    </w:r>
  </w:p>
  <w:p w:rsidR="00000000" w:rsidDel="00000000" w:rsidP="00000000" w:rsidRDefault="00000000" w:rsidRPr="00000000" w14:paraId="00000046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0"/>
      <w:bidi w:val="1"/>
      <w:spacing w:after="0" w:before="0" w:lineRule="auto"/>
      <w:ind w:left="0" w:right="0" w:firstLine="0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الهدف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الأسبوعي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: __________________________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الهدف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النهائي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1"/>
      </w:rPr>
      <w:t xml:space="preserve">: 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90" w:before="90" w:lineRule="auto"/>
        <w:ind w:left="90" w:right="9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25" w:before="225" w:lineRule="auto"/>
      <w:ind w:left="0" w:right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360" w:before="360" w:lineRule="auto"/>
      <w:ind w:left="0" w:right="0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240" w:before="240"/>
      <w:ind w:left="0" w:right="0"/>
      <w:outlineLvl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25" w:before="225"/>
      <w:ind w:left="0" w:right="0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40" w:before="240"/>
      <w:ind w:left="0" w:right="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255" w:before="255"/>
      <w:ind w:left="0" w:right="0"/>
      <w:outlineLvl w:val="4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360" w:before="360"/>
      <w:ind w:left="0" w:right="0"/>
      <w:outlineLvl w:val="5"/>
    </w:pPr>
    <w:rPr>
      <w:b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CD2BCA"/>
  </w:style>
  <w:style w:type="paragraph" w:styleId="Footer">
    <w:name w:val="footer"/>
    <w:basedOn w:val="Normal"/>
    <w:link w:val="FooterChar"/>
    <w:uiPriority w:val="99"/>
    <w:unhideWhenUsed w:val="1"/>
    <w:rsid w:val="00CD2BCA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CD2BC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8X6zq+Y0m5DhketylWwH3J01A==">CgMxLjA4AHIhMXlhSTRrczJPY2FocGNnOEZSN2Zqa2NHMmc4V2U2ZUF3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2023-03-02T14:50:00Z</dcterms:created>
</cp:coreProperties>
</file>