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7DB1" w14:textId="77777777" w:rsidR="0007090E" w:rsidRPr="0097197F" w:rsidRDefault="00AE10D8">
      <w:pPr>
        <w:spacing w:after="0" w:line="240" w:lineRule="auto"/>
        <w:rPr>
          <w:rFonts w:ascii="Calibri" w:hAnsi="Calibri" w:cs="Calibri"/>
        </w:rPr>
      </w:pPr>
      <w:r w:rsidRPr="0097197F">
        <w:rPr>
          <w:rFonts w:ascii="Calibri" w:hAnsi="Calibri" w:cs="Calibri"/>
        </w:rPr>
        <w:t>Kính gởi quý phụ huynh/người chăm sóc,</w:t>
      </w:r>
      <w:r w:rsidRPr="0097197F">
        <w:rPr>
          <w:rFonts w:ascii="Calibri" w:hAnsi="Calibri" w:cs="Calibri"/>
        </w:rPr>
        <w:tab/>
      </w:r>
    </w:p>
    <w:p w14:paraId="12F0D73B" w14:textId="77777777" w:rsidR="0007090E" w:rsidRPr="0097197F" w:rsidRDefault="0007090E">
      <w:pPr>
        <w:spacing w:after="0" w:line="240" w:lineRule="auto"/>
        <w:rPr>
          <w:rFonts w:ascii="Calibri" w:hAnsi="Calibri" w:cs="Calibri"/>
        </w:rPr>
      </w:pPr>
    </w:p>
    <w:p w14:paraId="3C7DA370" w14:textId="77777777" w:rsidR="0007090E" w:rsidRPr="0097197F" w:rsidRDefault="00AE10D8">
      <w:pPr>
        <w:spacing w:after="0" w:line="240" w:lineRule="auto"/>
        <w:rPr>
          <w:rFonts w:ascii="Calibri" w:hAnsi="Calibri" w:cs="Calibri"/>
        </w:rPr>
      </w:pPr>
      <w:r w:rsidRPr="0097197F">
        <w:rPr>
          <w:rFonts w:ascii="Calibri" w:hAnsi="Calibri" w:cs="Calibri"/>
        </w:rPr>
        <w:t>Chúng tôi gởi thư này đến bạn nhằ</w:t>
      </w:r>
      <w:r w:rsidR="00F23F5E" w:rsidRPr="0097197F">
        <w:rPr>
          <w:rFonts w:ascii="Calibri" w:hAnsi="Calibri" w:cs="Calibri"/>
        </w:rPr>
        <w:t>m thông báo cho</w:t>
      </w:r>
      <w:r w:rsidR="00725F31" w:rsidRPr="0097197F">
        <w:rPr>
          <w:rFonts w:ascii="Calibri" w:hAnsi="Calibri" w:cs="Calibri"/>
          <w:lang w:val="en-US"/>
        </w:rPr>
        <w:t xml:space="preserve"> </w:t>
      </w:r>
      <w:r w:rsidRPr="0097197F">
        <w:rPr>
          <w:rFonts w:ascii="Calibri" w:hAnsi="Calibri" w:cs="Calibri"/>
        </w:rPr>
        <w:t xml:space="preserve">bạn biết một tin vui: </w:t>
      </w:r>
      <w:r w:rsidRPr="0097197F">
        <w:rPr>
          <w:rFonts w:ascii="Calibri" w:hAnsi="Calibri" w:cs="Calibri"/>
          <w:u w:val="single"/>
        </w:rPr>
        <w:t>[</w:t>
      </w:r>
      <w:r w:rsidRPr="0097197F">
        <w:rPr>
          <w:rFonts w:ascii="Calibri" w:hAnsi="Calibri" w:cs="Calibri"/>
          <w:highlight w:val="yellow"/>
          <w:u w:val="single"/>
        </w:rPr>
        <w:t>School/Network name</w:t>
      </w:r>
      <w:r w:rsidRPr="0097197F">
        <w:rPr>
          <w:rFonts w:ascii="Calibri" w:hAnsi="Calibri" w:cs="Calibri"/>
          <w:u w:val="single"/>
        </w:rPr>
        <w:t>]</w:t>
      </w:r>
      <w:r w:rsidRPr="0097197F">
        <w:rPr>
          <w:rFonts w:ascii="Calibri" w:hAnsi="Calibri" w:cs="Calibri"/>
        </w:rPr>
        <w:t xml:space="preserve"> hân hạnh được cộng tác với chương trình Springboard Collaborative để cống hiến một chương trình tập đọc. Mời bạn cùng tham gia! Springboard giúp học sinh phát triển để trở thành một người đọc giỏi, và giúp các gia đình trở thành những huấn luyện viên tập đọc tại nhà. Đây là một số chi tiết về chương trình Springboard của chúng tôi:</w:t>
      </w:r>
      <w:r w:rsidRPr="0097197F">
        <w:rPr>
          <w:rFonts w:ascii="Calibri" w:hAnsi="Calibri" w:cs="Calibri"/>
        </w:rPr>
        <w:tab/>
      </w:r>
    </w:p>
    <w:p w14:paraId="3AF3D196" w14:textId="77777777" w:rsidR="0007090E" w:rsidRPr="0097197F" w:rsidRDefault="0007090E">
      <w:pPr>
        <w:spacing w:after="0" w:line="240" w:lineRule="auto"/>
        <w:rPr>
          <w:rFonts w:ascii="Calibri" w:hAnsi="Calibri" w:cs="Calibri"/>
        </w:rPr>
      </w:pPr>
    </w:p>
    <w:p w14:paraId="36BC2F6D" w14:textId="77777777" w:rsidR="0007090E" w:rsidRPr="0097197F" w:rsidRDefault="00AE10D8">
      <w:pPr>
        <w:spacing w:after="0" w:line="240" w:lineRule="auto"/>
        <w:rPr>
          <w:rFonts w:ascii="Calibri" w:hAnsi="Calibri" w:cs="Calibri"/>
          <w:sz w:val="24"/>
          <w:szCs w:val="24"/>
        </w:rPr>
      </w:pPr>
      <w:r w:rsidRPr="0097197F">
        <w:rPr>
          <w:rFonts w:ascii="Calibri" w:hAnsi="Calibri" w:cs="Calibri"/>
          <w:b/>
          <w:color w:val="006FB6"/>
          <w:sz w:val="24"/>
          <w:szCs w:val="24"/>
        </w:rPr>
        <w:t>Môn Đọc</w:t>
      </w:r>
    </w:p>
    <w:p w14:paraId="6C742A75" w14:textId="77777777" w:rsidR="0007090E" w:rsidRPr="0097197F" w:rsidRDefault="00AE10D8">
      <w:pPr>
        <w:spacing w:after="0" w:line="240" w:lineRule="auto"/>
        <w:rPr>
          <w:rFonts w:ascii="Calibri" w:hAnsi="Calibri" w:cs="Calibri"/>
        </w:rPr>
      </w:pPr>
      <w:r w:rsidRPr="0097197F">
        <w:rPr>
          <w:rFonts w:ascii="Calibri" w:hAnsi="Calibri" w:cs="Calibri"/>
        </w:rPr>
        <w:t>Mỗi tuần mỗi học sinh sẽ được học trong những lớp học ít người. Hàng tuần giáo viên hướng dẫn những buổi hội thảo để giúp BẠN học cách dạy tập đọc ở nhà. Chúng tôi biết rằng bạn là người thành thạo trong sự tiến bộ của con bạn và chúng tôi tin rằng nhà của bạn là một lớp học xuất sắc. Chương trình này sẽ bao gồm:</w:t>
      </w:r>
    </w:p>
    <w:p w14:paraId="3F8DBDBE" w14:textId="77777777" w:rsidR="0007090E" w:rsidRPr="0097197F" w:rsidRDefault="00AE10D8">
      <w:pPr>
        <w:numPr>
          <w:ilvl w:val="0"/>
          <w:numId w:val="1"/>
        </w:numPr>
        <w:spacing w:after="0" w:line="240" w:lineRule="auto"/>
        <w:rPr>
          <w:rFonts w:ascii="Calibri" w:hAnsi="Calibri" w:cs="Calibri"/>
        </w:rPr>
      </w:pPr>
      <w:r w:rsidRPr="0097197F">
        <w:rPr>
          <w:rFonts w:ascii="Calibri" w:hAnsi="Calibri" w:cs="Calibri"/>
        </w:rPr>
        <w:t xml:space="preserve">Học sinh sẽ tham dự </w:t>
      </w:r>
      <w:r w:rsidRPr="0097197F">
        <w:rPr>
          <w:rFonts w:ascii="Calibri" w:hAnsi="Calibri" w:cs="Calibri"/>
          <w:b/>
          <w:highlight w:val="yellow"/>
        </w:rPr>
        <w:t>[insert]</w:t>
      </w:r>
      <w:r w:rsidRPr="0097197F">
        <w:rPr>
          <w:rFonts w:ascii="Calibri" w:hAnsi="Calibri" w:cs="Calibri"/>
        </w:rPr>
        <w:t xml:space="preserve"> lần mỗi tuần trong </w:t>
      </w:r>
      <w:r w:rsidRPr="0097197F">
        <w:rPr>
          <w:rFonts w:ascii="Calibri" w:hAnsi="Calibri" w:cs="Calibri"/>
          <w:b/>
          <w:highlight w:val="yellow"/>
        </w:rPr>
        <w:t xml:space="preserve">[insert] </w:t>
      </w:r>
      <w:r w:rsidRPr="0097197F">
        <w:rPr>
          <w:rFonts w:ascii="Calibri" w:hAnsi="Calibri" w:cs="Calibri"/>
        </w:rPr>
        <w:t>tuần</w:t>
      </w:r>
    </w:p>
    <w:p w14:paraId="3BB509F3" w14:textId="77777777" w:rsidR="0007090E" w:rsidRPr="0097197F" w:rsidRDefault="00AE10D8">
      <w:pPr>
        <w:numPr>
          <w:ilvl w:val="0"/>
          <w:numId w:val="1"/>
        </w:numPr>
        <w:spacing w:after="0" w:line="240" w:lineRule="auto"/>
        <w:rPr>
          <w:rFonts w:ascii="Calibri" w:hAnsi="Calibri" w:cs="Calibri"/>
        </w:rPr>
      </w:pPr>
      <w:r w:rsidRPr="0097197F">
        <w:rPr>
          <w:rFonts w:ascii="Calibri" w:hAnsi="Calibri" w:cs="Calibri"/>
        </w:rPr>
        <w:t>Học sinh sẽ nhận [</w:t>
      </w:r>
      <w:r w:rsidRPr="0097197F">
        <w:rPr>
          <w:rFonts w:ascii="Calibri" w:hAnsi="Calibri" w:cs="Calibri"/>
          <w:highlight w:val="yellow"/>
        </w:rPr>
        <w:t xml:space="preserve"> insert books, incentives, etc.]</w:t>
      </w:r>
    </w:p>
    <w:p w14:paraId="2B4B86A5" w14:textId="77777777" w:rsidR="0007090E" w:rsidRPr="0097197F" w:rsidRDefault="0007090E">
      <w:pPr>
        <w:spacing w:after="0" w:line="240" w:lineRule="auto"/>
        <w:rPr>
          <w:rFonts w:ascii="Calibri" w:hAnsi="Calibri" w:cs="Calibri"/>
        </w:rPr>
      </w:pPr>
    </w:p>
    <w:p w14:paraId="0B7939D7" w14:textId="77777777" w:rsidR="0007090E" w:rsidRPr="0097197F" w:rsidRDefault="00AE10D8">
      <w:pPr>
        <w:spacing w:after="0" w:line="240" w:lineRule="auto"/>
        <w:rPr>
          <w:rFonts w:ascii="Calibri" w:hAnsi="Calibri" w:cs="Calibri"/>
          <w:color w:val="0563C1"/>
          <w:sz w:val="24"/>
          <w:szCs w:val="24"/>
        </w:rPr>
      </w:pPr>
      <w:r w:rsidRPr="0097197F">
        <w:rPr>
          <w:rFonts w:ascii="Calibri" w:hAnsi="Calibri" w:cs="Calibri"/>
          <w:b/>
          <w:color w:val="0563C1"/>
          <w:sz w:val="24"/>
          <w:szCs w:val="24"/>
        </w:rPr>
        <w:t>Khen thưởng cho môn đọc</w:t>
      </w:r>
    </w:p>
    <w:p w14:paraId="44ACB509" w14:textId="77777777" w:rsidR="0007090E" w:rsidRPr="0097197F" w:rsidRDefault="00AE10D8">
      <w:pPr>
        <w:spacing w:after="0" w:line="240" w:lineRule="auto"/>
        <w:rPr>
          <w:rFonts w:ascii="Calibri" w:hAnsi="Calibri" w:cs="Calibri"/>
        </w:rPr>
      </w:pPr>
      <w:r w:rsidRPr="0097197F">
        <w:rPr>
          <w:rFonts w:ascii="Calibri" w:hAnsi="Calibri" w:cs="Calibri"/>
        </w:rPr>
        <w:t xml:space="preserve">Mỗi học sinh sẽ có một mục tiêu cho môn đọc. Nếu em đạt được mục tiêu của mình, em có thể nhận được những khen thưởng cho môn đọc như  </w:t>
      </w:r>
      <w:r w:rsidRPr="0097197F">
        <w:rPr>
          <w:rFonts w:ascii="Calibri" w:hAnsi="Calibri" w:cs="Calibri"/>
          <w:highlight w:val="yellow"/>
        </w:rPr>
        <w:t>[insert example]</w:t>
      </w:r>
      <w:r w:rsidRPr="0097197F">
        <w:rPr>
          <w:rFonts w:ascii="Calibri" w:hAnsi="Calibri" w:cs="Calibri"/>
        </w:rPr>
        <w:t>. Nếu em vượt trên mục tiêu, em có thể nhận được nhiều khen thưởng hơn. Để cho con của bạn nhận được nhiều khen thưởng cho môn đọc:</w:t>
      </w:r>
    </w:p>
    <w:p w14:paraId="30AA027F" w14:textId="77777777" w:rsidR="0007090E" w:rsidRPr="0097197F" w:rsidRDefault="00AE10D8">
      <w:pPr>
        <w:numPr>
          <w:ilvl w:val="0"/>
          <w:numId w:val="2"/>
        </w:numPr>
        <w:spacing w:after="0" w:line="240" w:lineRule="auto"/>
        <w:rPr>
          <w:rFonts w:ascii="Calibri" w:hAnsi="Calibri" w:cs="Calibri"/>
        </w:rPr>
      </w:pPr>
      <w:r w:rsidRPr="0097197F">
        <w:rPr>
          <w:rFonts w:ascii="Calibri" w:hAnsi="Calibri" w:cs="Calibri"/>
        </w:rPr>
        <w:t>Con của bạn phải tham dự chương trình</w:t>
      </w:r>
    </w:p>
    <w:p w14:paraId="052E8F04" w14:textId="77777777" w:rsidR="0007090E" w:rsidRPr="0097197F" w:rsidRDefault="00AE10D8">
      <w:pPr>
        <w:numPr>
          <w:ilvl w:val="0"/>
          <w:numId w:val="2"/>
        </w:numPr>
        <w:spacing w:after="0" w:line="240" w:lineRule="auto"/>
        <w:rPr>
          <w:rFonts w:ascii="Calibri" w:hAnsi="Calibri" w:cs="Calibri"/>
        </w:rPr>
      </w:pPr>
      <w:r w:rsidRPr="0097197F">
        <w:rPr>
          <w:rFonts w:ascii="Calibri" w:hAnsi="Calibri" w:cs="Calibri"/>
        </w:rPr>
        <w:t>Con của bạn phải đạt được mục tiêu đọc của mình</w:t>
      </w:r>
    </w:p>
    <w:p w14:paraId="66314DDD" w14:textId="77777777" w:rsidR="0007090E" w:rsidRPr="0097197F" w:rsidRDefault="00AE10D8">
      <w:pPr>
        <w:numPr>
          <w:ilvl w:val="0"/>
          <w:numId w:val="2"/>
        </w:numPr>
        <w:spacing w:after="0" w:line="240" w:lineRule="auto"/>
        <w:rPr>
          <w:rFonts w:ascii="Calibri" w:hAnsi="Calibri" w:cs="Calibri"/>
        </w:rPr>
      </w:pPr>
      <w:r w:rsidRPr="0097197F">
        <w:rPr>
          <w:rFonts w:ascii="Calibri" w:hAnsi="Calibri" w:cs="Calibri"/>
        </w:rPr>
        <w:t>Bạn (hoặc một người lớn khác) cần phải tham gia những buổi hội thảo gia đình</w:t>
      </w:r>
    </w:p>
    <w:p w14:paraId="0C850715" w14:textId="77777777" w:rsidR="0007090E" w:rsidRPr="0097197F" w:rsidRDefault="00AE10D8">
      <w:pPr>
        <w:spacing w:after="0" w:line="240" w:lineRule="auto"/>
        <w:rPr>
          <w:rFonts w:ascii="Calibri" w:hAnsi="Calibri" w:cs="Calibri"/>
        </w:rPr>
      </w:pPr>
      <w:r w:rsidRPr="0097197F">
        <w:rPr>
          <w:rFonts w:ascii="Calibri" w:hAnsi="Calibri" w:cs="Calibri"/>
        </w:rPr>
        <w:t>Người Trưởng Chương Trình của bạn sẽ cho biết chính xác cách con của bạn có thể nhận được sự khen thưởng của em.</w:t>
      </w:r>
    </w:p>
    <w:p w14:paraId="0DB1B0F7" w14:textId="77777777" w:rsidR="0007090E" w:rsidRPr="0097197F" w:rsidRDefault="0007090E">
      <w:pPr>
        <w:spacing w:after="0" w:line="240" w:lineRule="auto"/>
        <w:rPr>
          <w:rFonts w:ascii="Calibri" w:hAnsi="Calibri" w:cs="Calibri"/>
        </w:rPr>
      </w:pPr>
    </w:p>
    <w:p w14:paraId="74DEBCA2" w14:textId="77777777" w:rsidR="0007090E" w:rsidRPr="0097197F" w:rsidRDefault="00AE10D8">
      <w:pPr>
        <w:spacing w:after="0" w:line="240" w:lineRule="auto"/>
        <w:rPr>
          <w:rFonts w:ascii="Calibri" w:hAnsi="Calibri" w:cs="Calibri"/>
          <w:b/>
          <w:color w:val="FFFFFF"/>
          <w:sz w:val="24"/>
          <w:szCs w:val="24"/>
        </w:rPr>
      </w:pPr>
      <w:r w:rsidRPr="0097197F">
        <w:rPr>
          <w:rFonts w:ascii="Calibri" w:hAnsi="Calibri" w:cs="Calibri"/>
          <w:b/>
          <w:color w:val="006FB6"/>
          <w:sz w:val="24"/>
          <w:szCs w:val="24"/>
        </w:rPr>
        <w:t>Tìm Hiểu Thêm &amp; Ghi Danh</w:t>
      </w:r>
    </w:p>
    <w:p w14:paraId="1FF788F1" w14:textId="77777777" w:rsidR="0007090E" w:rsidRPr="0097197F" w:rsidRDefault="00AE10D8">
      <w:pPr>
        <w:numPr>
          <w:ilvl w:val="0"/>
          <w:numId w:val="3"/>
        </w:numPr>
        <w:spacing w:after="0" w:line="240" w:lineRule="auto"/>
        <w:rPr>
          <w:rFonts w:ascii="Calibri" w:hAnsi="Calibri" w:cs="Calibri"/>
        </w:rPr>
      </w:pPr>
      <w:r w:rsidRPr="0097197F">
        <w:rPr>
          <w:rFonts w:ascii="Calibri" w:hAnsi="Calibri" w:cs="Calibri"/>
          <w:b/>
        </w:rPr>
        <w:t>Ngày</w:t>
      </w:r>
      <w:r w:rsidRPr="0097197F">
        <w:rPr>
          <w:rFonts w:ascii="Calibri" w:hAnsi="Calibri" w:cs="Calibri"/>
        </w:rPr>
        <w:t xml:space="preserve">: </w:t>
      </w:r>
      <w:r w:rsidRPr="0097197F">
        <w:rPr>
          <w:rFonts w:ascii="Calibri" w:hAnsi="Calibri" w:cs="Calibri"/>
          <w:highlight w:val="yellow"/>
          <w:u w:val="single"/>
        </w:rPr>
        <w:t>[start/end dates for children or all dates of Afterschool]</w:t>
      </w:r>
    </w:p>
    <w:p w14:paraId="764D4337" w14:textId="77777777" w:rsidR="0007090E" w:rsidRPr="0097197F" w:rsidRDefault="00AE10D8">
      <w:pPr>
        <w:numPr>
          <w:ilvl w:val="0"/>
          <w:numId w:val="3"/>
        </w:numPr>
        <w:spacing w:after="0" w:line="240" w:lineRule="auto"/>
        <w:rPr>
          <w:rFonts w:ascii="Calibri" w:hAnsi="Calibri" w:cs="Calibri"/>
        </w:rPr>
      </w:pPr>
      <w:r w:rsidRPr="0097197F">
        <w:rPr>
          <w:rFonts w:ascii="Calibri" w:hAnsi="Calibri" w:cs="Calibri"/>
          <w:b/>
        </w:rPr>
        <w:t>Giờ:</w:t>
      </w:r>
      <w:r w:rsidRPr="0097197F">
        <w:rPr>
          <w:rFonts w:ascii="Calibri" w:hAnsi="Calibri" w:cs="Calibri"/>
        </w:rPr>
        <w:t xml:space="preserve"> </w:t>
      </w:r>
      <w:r w:rsidRPr="0097197F">
        <w:rPr>
          <w:rFonts w:ascii="Calibri" w:hAnsi="Calibri" w:cs="Calibri"/>
          <w:highlight w:val="yellow"/>
          <w:u w:val="single"/>
        </w:rPr>
        <w:t>[start/end time for children]</w:t>
      </w:r>
    </w:p>
    <w:p w14:paraId="0D1881A1" w14:textId="77777777" w:rsidR="0007090E" w:rsidRPr="0097197F" w:rsidRDefault="00AE10D8">
      <w:pPr>
        <w:numPr>
          <w:ilvl w:val="0"/>
          <w:numId w:val="3"/>
        </w:numPr>
        <w:spacing w:after="0" w:line="240" w:lineRule="auto"/>
        <w:rPr>
          <w:rFonts w:ascii="Calibri" w:hAnsi="Calibri" w:cs="Calibri"/>
        </w:rPr>
      </w:pPr>
      <w:r w:rsidRPr="0097197F">
        <w:rPr>
          <w:rFonts w:ascii="Calibri" w:hAnsi="Calibri" w:cs="Calibri"/>
          <w:b/>
        </w:rPr>
        <w:t>Hội thảo gia đình</w:t>
      </w:r>
      <w:r w:rsidRPr="0097197F">
        <w:rPr>
          <w:rFonts w:ascii="Calibri" w:hAnsi="Calibri" w:cs="Calibri"/>
        </w:rPr>
        <w:t>:</w:t>
      </w:r>
      <w:r w:rsidRPr="0097197F">
        <w:rPr>
          <w:rFonts w:ascii="Calibri" w:hAnsi="Calibri" w:cs="Calibri"/>
          <w:highlight w:val="yellow"/>
          <w:u w:val="single"/>
        </w:rPr>
        <w:t>[dates &amp; time]</w:t>
      </w:r>
    </w:p>
    <w:p w14:paraId="0031BFA7" w14:textId="77777777" w:rsidR="0007090E" w:rsidRPr="0097197F" w:rsidRDefault="00AE10D8">
      <w:pPr>
        <w:numPr>
          <w:ilvl w:val="0"/>
          <w:numId w:val="3"/>
        </w:numPr>
        <w:spacing w:after="0" w:line="240" w:lineRule="auto"/>
        <w:rPr>
          <w:rFonts w:ascii="Calibri" w:hAnsi="Calibri" w:cs="Calibri"/>
        </w:rPr>
      </w:pPr>
      <w:r w:rsidRPr="0097197F">
        <w:rPr>
          <w:rFonts w:ascii="Calibri" w:hAnsi="Calibri" w:cs="Calibri"/>
          <w:b/>
        </w:rPr>
        <w:t>Địa Điểm:</w:t>
      </w:r>
      <w:r w:rsidRPr="0097197F">
        <w:rPr>
          <w:rFonts w:ascii="Calibri" w:hAnsi="Calibri" w:cs="Calibri"/>
        </w:rPr>
        <w:t xml:space="preserve"> </w:t>
      </w:r>
      <w:r w:rsidRPr="0097197F">
        <w:rPr>
          <w:rFonts w:ascii="Calibri" w:hAnsi="Calibri" w:cs="Calibri"/>
          <w:highlight w:val="yellow"/>
          <w:u w:val="single"/>
        </w:rPr>
        <w:t>[school name &amp; address]</w:t>
      </w:r>
    </w:p>
    <w:p w14:paraId="0F922C0F" w14:textId="77777777" w:rsidR="0007090E" w:rsidRPr="0097197F" w:rsidRDefault="00AE10D8">
      <w:pPr>
        <w:numPr>
          <w:ilvl w:val="0"/>
          <w:numId w:val="3"/>
        </w:numPr>
        <w:spacing w:after="0" w:line="240" w:lineRule="auto"/>
        <w:rPr>
          <w:rFonts w:ascii="Calibri" w:hAnsi="Calibri" w:cs="Calibri"/>
        </w:rPr>
      </w:pPr>
      <w:r w:rsidRPr="0097197F">
        <w:rPr>
          <w:rFonts w:ascii="Calibri" w:hAnsi="Calibri" w:cs="Calibri"/>
          <w:b/>
        </w:rPr>
        <w:t>Thức Ăn:</w:t>
      </w:r>
      <w:r w:rsidRPr="0097197F">
        <w:rPr>
          <w:rFonts w:ascii="Calibri" w:hAnsi="Calibri" w:cs="Calibri"/>
        </w:rPr>
        <w:t xml:space="preserve"> Sẽ có thức ăn nhẹ </w:t>
      </w:r>
    </w:p>
    <w:p w14:paraId="75B0EC60" w14:textId="77777777" w:rsidR="0007090E" w:rsidRPr="0097197F" w:rsidRDefault="00AE10D8">
      <w:pPr>
        <w:numPr>
          <w:ilvl w:val="0"/>
          <w:numId w:val="3"/>
        </w:numPr>
        <w:spacing w:after="0" w:line="240" w:lineRule="auto"/>
        <w:rPr>
          <w:rFonts w:ascii="Calibri" w:hAnsi="Calibri" w:cs="Calibri"/>
        </w:rPr>
      </w:pPr>
      <w:r w:rsidRPr="0097197F">
        <w:rPr>
          <w:rFonts w:ascii="Calibri" w:hAnsi="Calibri" w:cs="Calibri"/>
          <w:b/>
        </w:rPr>
        <w:t>Chi phí</w:t>
      </w:r>
      <w:r w:rsidRPr="0097197F">
        <w:rPr>
          <w:rFonts w:ascii="Calibri" w:hAnsi="Calibri" w:cs="Calibri"/>
        </w:rPr>
        <w:t xml:space="preserve">: Chương trình này </w:t>
      </w:r>
      <w:r w:rsidRPr="0097197F">
        <w:rPr>
          <w:rFonts w:ascii="Calibri" w:hAnsi="Calibri" w:cs="Calibri"/>
          <w:i/>
        </w:rPr>
        <w:t>miễn phí</w:t>
      </w:r>
      <w:r w:rsidRPr="0097197F">
        <w:rPr>
          <w:rFonts w:ascii="Calibri" w:hAnsi="Calibri" w:cs="Calibri"/>
        </w:rPr>
        <w:t xml:space="preserve"> cho những gia đình tham gia</w:t>
      </w:r>
    </w:p>
    <w:p w14:paraId="1F691E89" w14:textId="77777777" w:rsidR="0007090E" w:rsidRPr="0097197F" w:rsidRDefault="0007090E">
      <w:pPr>
        <w:spacing w:after="0" w:line="240" w:lineRule="auto"/>
        <w:rPr>
          <w:rFonts w:ascii="Calibri" w:hAnsi="Calibri" w:cs="Calibri"/>
        </w:rPr>
      </w:pPr>
    </w:p>
    <w:p w14:paraId="1EC53CF9" w14:textId="77777777" w:rsidR="0007090E" w:rsidRPr="0097197F" w:rsidRDefault="00AE10D8">
      <w:pPr>
        <w:spacing w:after="0" w:line="240" w:lineRule="auto"/>
        <w:jc w:val="center"/>
        <w:rPr>
          <w:rFonts w:ascii="Calibri" w:hAnsi="Calibri" w:cs="Calibri"/>
        </w:rPr>
      </w:pPr>
      <w:bookmarkStart w:id="0" w:name="_heading=h.gjdgxs"/>
      <w:bookmarkEnd w:id="0"/>
      <w:r w:rsidRPr="0097197F">
        <w:rPr>
          <w:rFonts w:ascii="Calibri" w:hAnsi="Calibri" w:cs="Calibri"/>
          <w:noProof/>
          <w:lang w:val="en-US" w:eastAsia="en-US" w:bidi="ar-SA"/>
        </w:rPr>
        <w:drawing>
          <wp:inline distT="0" distB="0" distL="0" distR="0" wp14:anchorId="537C12CF" wp14:editId="59EA7374">
            <wp:extent cx="2005013" cy="143435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005013" cy="1434355"/>
                    </a:xfrm>
                    <a:prstGeom prst="rect">
                      <a:avLst/>
                    </a:prstGeom>
                    <a:ln/>
                  </pic:spPr>
                </pic:pic>
              </a:graphicData>
            </a:graphic>
          </wp:inline>
        </w:drawing>
      </w:r>
    </w:p>
    <w:p w14:paraId="0FC0CFB6" w14:textId="77777777" w:rsidR="0007090E" w:rsidRPr="0097197F" w:rsidRDefault="0007090E">
      <w:pPr>
        <w:spacing w:after="0" w:line="240" w:lineRule="auto"/>
        <w:jc w:val="center"/>
        <w:rPr>
          <w:rFonts w:ascii="Calibri" w:hAnsi="Calibri" w:cs="Calibri"/>
        </w:rPr>
      </w:pPr>
    </w:p>
    <w:p w14:paraId="72ED35E2" w14:textId="77777777" w:rsidR="0007090E" w:rsidRPr="0097197F" w:rsidRDefault="00AE10D8">
      <w:pPr>
        <w:spacing w:after="0" w:line="240" w:lineRule="auto"/>
        <w:jc w:val="center"/>
        <w:rPr>
          <w:rFonts w:ascii="Calibri" w:hAnsi="Calibri" w:cs="Calibri"/>
          <w:b/>
        </w:rPr>
      </w:pPr>
      <w:r w:rsidRPr="0097197F">
        <w:rPr>
          <w:rFonts w:ascii="Calibri" w:hAnsi="Calibri" w:cs="Calibri"/>
          <w:b/>
        </w:rPr>
        <w:t>Để được giữ chỗ trong chương trình Springboard, hãy điền vào đơn ghi danh ngay hôm nay!</w:t>
      </w:r>
    </w:p>
    <w:p w14:paraId="113904DB" w14:textId="77777777" w:rsidR="0007090E" w:rsidRPr="0097197F" w:rsidRDefault="00AE10D8">
      <w:pPr>
        <w:spacing w:after="0" w:line="240" w:lineRule="auto"/>
        <w:jc w:val="center"/>
        <w:rPr>
          <w:rFonts w:ascii="Calibri" w:hAnsi="Calibri" w:cs="Calibri"/>
          <w:b/>
          <w:color w:val="96C93E"/>
          <w:sz w:val="24"/>
          <w:szCs w:val="24"/>
        </w:rPr>
      </w:pPr>
      <w:r w:rsidRPr="0097197F">
        <w:rPr>
          <w:rFonts w:ascii="Calibri" w:hAnsi="Calibri" w:cs="Calibri"/>
          <w:b/>
          <w:color w:val="96C93E"/>
          <w:sz w:val="24"/>
          <w:szCs w:val="24"/>
        </w:rPr>
        <w:t>Chúng tôi mong được học môn đọc với bạn!</w:t>
      </w:r>
    </w:p>
    <w:sectPr w:rsidR="0007090E" w:rsidRPr="0097197F" w:rsidSect="008509D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4DE9" w14:textId="77777777" w:rsidR="001533A8" w:rsidRDefault="001533A8">
      <w:pPr>
        <w:spacing w:after="0" w:line="240" w:lineRule="auto"/>
      </w:pPr>
      <w:r>
        <w:separator/>
      </w:r>
    </w:p>
  </w:endnote>
  <w:endnote w:type="continuationSeparator" w:id="0">
    <w:p w14:paraId="44980746" w14:textId="77777777" w:rsidR="001533A8" w:rsidRDefault="001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8B58" w14:textId="77777777" w:rsidR="0007090E" w:rsidRDefault="00000000">
    <w:pPr>
      <w:pBdr>
        <w:top w:val="nil"/>
        <w:left w:val="nil"/>
        <w:bottom w:val="nil"/>
        <w:right w:val="nil"/>
        <w:between w:val="nil"/>
      </w:pBdr>
      <w:tabs>
        <w:tab w:val="center" w:pos="4680"/>
        <w:tab w:val="right" w:pos="9360"/>
      </w:tabs>
      <w:spacing w:after="0" w:line="240" w:lineRule="auto"/>
      <w:jc w:val="center"/>
      <w:rPr>
        <w:color w:val="000000"/>
      </w:rPr>
    </w:pPr>
    <w:hyperlink r:id="rId1">
      <w:r w:rsidR="008509D5">
        <w:rPr>
          <w:color w:val="0563C1"/>
          <w:u w:val="single"/>
        </w:rPr>
        <w:t>www.springboardcollaborative.org</w:t>
      </w:r>
    </w:hyperlink>
    <w:r w:rsidR="008509D5">
      <w:rPr>
        <w:color w:val="000000"/>
      </w:rPr>
      <w:t xml:space="preserve"> | info@springboardcollaborative.org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CE61" w14:textId="77777777" w:rsidR="001533A8" w:rsidRDefault="001533A8">
      <w:pPr>
        <w:spacing w:after="0" w:line="240" w:lineRule="auto"/>
      </w:pPr>
      <w:r>
        <w:separator/>
      </w:r>
    </w:p>
  </w:footnote>
  <w:footnote w:type="continuationSeparator" w:id="0">
    <w:p w14:paraId="3629162A" w14:textId="77777777" w:rsidR="001533A8" w:rsidRDefault="0015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416F" w14:textId="77777777" w:rsidR="0007090E" w:rsidRDefault="00AE10D8">
    <w:pPr>
      <w:pBdr>
        <w:top w:val="nil"/>
        <w:left w:val="nil"/>
        <w:bottom w:val="nil"/>
        <w:right w:val="nil"/>
        <w:between w:val="nil"/>
      </w:pBdr>
      <w:tabs>
        <w:tab w:val="center" w:pos="4680"/>
        <w:tab w:val="right" w:pos="9360"/>
      </w:tabs>
      <w:spacing w:after="0" w:line="240" w:lineRule="auto"/>
      <w:jc w:val="right"/>
      <w:rPr>
        <w:color w:val="000000"/>
        <w:sz w:val="14"/>
        <w:szCs w:val="14"/>
      </w:rPr>
    </w:pPr>
    <w:r>
      <w:rPr>
        <w:noProof/>
        <w:sz w:val="28"/>
        <w:szCs w:val="28"/>
        <w:lang w:val="en-US" w:eastAsia="en-US" w:bidi="ar-SA"/>
      </w:rPr>
      <w:drawing>
        <wp:inline distT="114300" distB="114300" distL="114300" distR="114300" wp14:anchorId="26EC9AB3" wp14:editId="5DF789BC">
          <wp:extent cx="1681163" cy="51300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1163" cy="5130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2F41"/>
    <w:multiLevelType w:val="multilevel"/>
    <w:tmpl w:val="33B628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EE14971"/>
    <w:multiLevelType w:val="multilevel"/>
    <w:tmpl w:val="650E54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DED7B79"/>
    <w:multiLevelType w:val="multilevel"/>
    <w:tmpl w:val="6D802F48"/>
    <w:lvl w:ilvl="0">
      <w:start w:val="1"/>
      <w:numFmt w:val="bullet"/>
      <w:lvlText w:val="●"/>
      <w:lvlJc w:val="left"/>
      <w:pPr>
        <w:ind w:left="780" w:hanging="360"/>
      </w:pPr>
      <w:rPr>
        <w:rFonts w:ascii="Noto Sans Symbols" w:eastAsia="Noto Sans Symbols" w:hAnsi="Noto Sans Symbols" w:cs="Noto Sans Symbols"/>
        <w:color w:val="92D05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1768500003">
    <w:abstractNumId w:val="0"/>
  </w:num>
  <w:num w:numId="2" w16cid:durableId="428432562">
    <w:abstractNumId w:val="1"/>
  </w:num>
  <w:num w:numId="3" w16cid:durableId="149140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0E"/>
    <w:rsid w:val="0004511B"/>
    <w:rsid w:val="0007090E"/>
    <w:rsid w:val="001533A8"/>
    <w:rsid w:val="00195920"/>
    <w:rsid w:val="0027648E"/>
    <w:rsid w:val="002910C2"/>
    <w:rsid w:val="004D5DA9"/>
    <w:rsid w:val="005273DC"/>
    <w:rsid w:val="006623BB"/>
    <w:rsid w:val="00725F31"/>
    <w:rsid w:val="0073688D"/>
    <w:rsid w:val="007621B4"/>
    <w:rsid w:val="007C01EF"/>
    <w:rsid w:val="008509D5"/>
    <w:rsid w:val="00964984"/>
    <w:rsid w:val="0097197F"/>
    <w:rsid w:val="00A667EB"/>
    <w:rsid w:val="00A8008B"/>
    <w:rsid w:val="00AC49FA"/>
    <w:rsid w:val="00AE10D8"/>
    <w:rsid w:val="00AF3119"/>
    <w:rsid w:val="00C33F2C"/>
    <w:rsid w:val="00C62F2A"/>
    <w:rsid w:val="00CE0E5C"/>
    <w:rsid w:val="00CF3B17"/>
    <w:rsid w:val="00D04958"/>
    <w:rsid w:val="00EB1828"/>
    <w:rsid w:val="00F06F58"/>
    <w:rsid w:val="00F23F5E"/>
    <w:rsid w:val="00F72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8A03"/>
  <w15:docId w15:val="{F0D4D92C-FD6B-4FE7-A99E-B5553C52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vi-VN" w:bidi="vi-V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AC2"/>
  </w:style>
  <w:style w:type="paragraph" w:styleId="Heading1">
    <w:name w:val="heading 1"/>
    <w:basedOn w:val="Normal"/>
    <w:next w:val="Normal"/>
    <w:uiPriority w:val="9"/>
    <w:qFormat/>
    <w:rsid w:val="008509D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509D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509D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509D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509D5"/>
    <w:pPr>
      <w:keepNext/>
      <w:keepLines/>
      <w:spacing w:before="220" w:after="40"/>
      <w:outlineLvl w:val="4"/>
    </w:pPr>
    <w:rPr>
      <w:b/>
    </w:rPr>
  </w:style>
  <w:style w:type="paragraph" w:styleId="Heading6">
    <w:name w:val="heading 6"/>
    <w:basedOn w:val="Normal"/>
    <w:next w:val="Normal"/>
    <w:uiPriority w:val="9"/>
    <w:semiHidden/>
    <w:unhideWhenUsed/>
    <w:qFormat/>
    <w:rsid w:val="008509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509D5"/>
    <w:pPr>
      <w:keepNext/>
      <w:keepLines/>
      <w:spacing w:before="480" w:after="120"/>
    </w:pPr>
    <w:rPr>
      <w:b/>
      <w:sz w:val="72"/>
      <w:szCs w:val="72"/>
    </w:rPr>
  </w:style>
  <w:style w:type="paragraph" w:styleId="ListParagraph">
    <w:name w:val="List Paragraph"/>
    <w:basedOn w:val="Normal"/>
    <w:uiPriority w:val="99"/>
    <w:qFormat/>
    <w:rsid w:val="00F02AC2"/>
    <w:pPr>
      <w:ind w:left="720"/>
      <w:contextualSpacing/>
    </w:pPr>
  </w:style>
  <w:style w:type="character" w:customStyle="1" w:styleId="def">
    <w:name w:val="def"/>
    <w:basedOn w:val="DefaultParagraphFont"/>
    <w:rsid w:val="000F2321"/>
  </w:style>
  <w:style w:type="paragraph" w:styleId="Header">
    <w:name w:val="header"/>
    <w:basedOn w:val="Normal"/>
    <w:link w:val="HeaderChar"/>
    <w:uiPriority w:val="99"/>
    <w:unhideWhenUsed/>
    <w:rsid w:val="00924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64"/>
  </w:style>
  <w:style w:type="paragraph" w:styleId="Footer">
    <w:name w:val="footer"/>
    <w:basedOn w:val="Normal"/>
    <w:link w:val="FooterChar"/>
    <w:uiPriority w:val="99"/>
    <w:unhideWhenUsed/>
    <w:rsid w:val="00924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64"/>
  </w:style>
  <w:style w:type="character" w:styleId="Hyperlink">
    <w:name w:val="Hyperlink"/>
    <w:basedOn w:val="DefaultParagraphFont"/>
    <w:uiPriority w:val="99"/>
    <w:unhideWhenUsed/>
    <w:rsid w:val="00E8007B"/>
    <w:rPr>
      <w:color w:val="0563C1" w:themeColor="hyperlink"/>
      <w:u w:val="single"/>
    </w:rPr>
  </w:style>
  <w:style w:type="paragraph" w:styleId="Subtitle">
    <w:name w:val="Subtitle"/>
    <w:basedOn w:val="Normal"/>
    <w:next w:val="Normal"/>
    <w:uiPriority w:val="11"/>
    <w:qFormat/>
    <w:rsid w:val="008509D5"/>
    <w:pPr>
      <w:keepNext/>
      <w:keepLines/>
      <w:spacing w:before="360" w:after="80"/>
    </w:pPr>
    <w:rPr>
      <w:i/>
      <w:color w:val="666666"/>
      <w:sz w:val="48"/>
      <w:szCs w:val="48"/>
    </w:rPr>
  </w:style>
  <w:style w:type="paragraph" w:styleId="BalloonText">
    <w:name w:val="Balloon Text"/>
    <w:basedOn w:val="Normal"/>
    <w:link w:val="BalloonTextChar"/>
    <w:uiPriority w:val="99"/>
    <w:semiHidden/>
    <w:unhideWhenUsed/>
    <w:rsid w:val="00195920"/>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9592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lIRgKdY1vXAh9mI+XFM7N3ujcA==">AMUW2mVillHuN36LMcDn79jGMe27g5hv0dXm0pEfFOOLCy9vUSpvm/d4YKJ3DD9SUXq+09f0ALOBvkrv05IffuTp1+bGKJO7Gie7pHlWSoAflsDqBwl9bx0OZXRyGKxC+fz6q5lq2CUJ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Company>Hewlett-Packard Company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Kara Martinez</cp:lastModifiedBy>
  <cp:revision>2</cp:revision>
  <dcterms:created xsi:type="dcterms:W3CDTF">2023-02-07T17:10:00Z</dcterms:created>
  <dcterms:modified xsi:type="dcterms:W3CDTF">2023-02-07T17:10:00Z</dcterms:modified>
</cp:coreProperties>
</file>