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DD9E9" w14:textId="0C0E0864" w:rsidR="008E3CD2" w:rsidRDefault="008E3CD2" w:rsidP="008E3CD2">
      <w:pPr>
        <w:spacing w:after="0"/>
        <w:rPr>
          <w:rStyle w:val="rynqvb"/>
          <w:rFonts w:eastAsia="PMingLiU"/>
          <w:lang w:eastAsia="zh-TW"/>
        </w:rPr>
      </w:pP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親愛的家長</w:t>
      </w:r>
      <w:r>
        <w:rPr>
          <w:rStyle w:val="rynqvb"/>
          <w:rFonts w:hint="eastAsia"/>
          <w:lang w:eastAsia="zh-TW"/>
        </w:rPr>
        <w:t>/</w:t>
      </w:r>
      <w:r w:rsidR="003A16E4">
        <w:rPr>
          <w:rStyle w:val="rynqvb"/>
          <w:rFonts w:ascii="Microsoft YaHei" w:eastAsia="Microsoft YaHei" w:hAnsi="Microsoft YaHei" w:cs="Microsoft YaHei" w:hint="eastAsia"/>
          <w:lang w:eastAsia="zh-TW"/>
        </w:rPr>
        <w:t>照顧者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，</w:t>
      </w:r>
      <w:r>
        <w:rPr>
          <w:rStyle w:val="rynqvb"/>
          <w:rFonts w:hint="eastAsia"/>
          <w:lang w:eastAsia="zh-TW"/>
        </w:rPr>
        <w:t xml:space="preserve"> </w:t>
      </w:r>
      <w:r>
        <w:rPr>
          <w:rStyle w:val="rynqvb"/>
          <w:lang w:eastAsia="zh-TW"/>
        </w:rPr>
        <w:br/>
      </w:r>
    </w:p>
    <w:p w14:paraId="56371C23" w14:textId="1234FA2F" w:rsidR="008E3CD2" w:rsidRDefault="003A16E4" w:rsidP="008E3CD2">
      <w:pPr>
        <w:spacing w:after="0"/>
        <w:rPr>
          <w:rStyle w:val="rynqvb"/>
          <w:lang w:eastAsia="zh-TW"/>
        </w:rPr>
      </w:pP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我們想告訴你一個</w:t>
      </w:r>
      <w:r>
        <w:rPr>
          <w:rStyle w:val="rynqvb"/>
          <w:rFonts w:ascii="Microsoft YaHei" w:eastAsia="Microsoft YaHei" w:hAnsi="Microsoft YaHei" w:cs="Microsoft YaHei" w:hint="eastAsia"/>
          <w:lang w:eastAsia="zh-CN"/>
        </w:rPr>
        <w:t>絕佳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機會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 w:rsidR="008E3CD2">
        <w:rPr>
          <w:rStyle w:val="rynqvb"/>
          <w:rFonts w:hint="eastAsia"/>
          <w:lang w:eastAsia="zh-TW"/>
        </w:rPr>
        <w:t>[</w:t>
      </w:r>
      <w:r w:rsidR="008E3CD2">
        <w:rPr>
          <w:sz w:val="24"/>
          <w:szCs w:val="24"/>
          <w:highlight w:val="yellow"/>
          <w:u w:val="single"/>
        </w:rPr>
        <w:t>School/Network name</w:t>
      </w:r>
      <w:r w:rsidR="008E3CD2">
        <w:rPr>
          <w:rStyle w:val="rynqvb"/>
          <w:rFonts w:hint="eastAsia"/>
          <w:lang w:eastAsia="zh-TW"/>
        </w:rPr>
        <w:t xml:space="preserve">] 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很榮幸與</w:t>
      </w:r>
      <w:r w:rsidR="008E3CD2">
        <w:rPr>
          <w:rStyle w:val="rynqvb"/>
          <w:rFonts w:hint="eastAsia"/>
          <w:lang w:eastAsia="zh-TW"/>
        </w:rPr>
        <w:t xml:space="preserve"> Springboard Collaborative 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合作提供</w:t>
      </w:r>
      <w:r>
        <w:rPr>
          <w:rStyle w:val="rynqvb"/>
          <w:rFonts w:ascii="Microsoft YaHei" w:eastAsia="Microsoft YaHei" w:hAnsi="Microsoft YaHei" w:cs="Microsoft YaHei" w:hint="eastAsia"/>
          <w:lang w:eastAsia="zh-CN"/>
        </w:rPr>
        <w:t>一項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閱讀計劃。</w:t>
      </w:r>
      <w:r w:rsidR="008E3CD2">
        <w:rPr>
          <w:rStyle w:val="hwtze"/>
          <w:rFonts w:hint="eastAsia"/>
          <w:lang w:eastAsia="zh-TW"/>
        </w:rPr>
        <w:t>我們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誠邀</w:t>
      </w:r>
      <w:r w:rsidR="00F16674">
        <w:rPr>
          <w:rStyle w:val="rynqvb"/>
          <w:rFonts w:ascii="Microsoft YaHei" w:eastAsia="Microsoft YaHei" w:hAnsi="Microsoft YaHei" w:cs="Microsoft YaHei" w:hint="eastAsia"/>
          <w:lang w:eastAsia="zh-TW"/>
        </w:rPr>
        <w:t>你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參與！</w:t>
      </w:r>
      <w:r w:rsidR="008E3CD2">
        <w:rPr>
          <w:rStyle w:val="hwtze"/>
          <w:rFonts w:hint="eastAsia"/>
          <w:lang w:eastAsia="zh-TW"/>
        </w:rPr>
        <w:t xml:space="preserve"> </w:t>
      </w:r>
      <w:r w:rsidR="008E3CD2">
        <w:rPr>
          <w:rStyle w:val="rynqvb"/>
          <w:rFonts w:hint="eastAsia"/>
          <w:lang w:eastAsia="zh-TW"/>
        </w:rPr>
        <w:t xml:space="preserve">Springboard 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幫助學生提高閱讀水平，並幫助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學生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家人成為家庭閱讀教練。以下是我們的</w:t>
      </w:r>
      <w:r w:rsidR="008E3CD2">
        <w:rPr>
          <w:rStyle w:val="rynqvb"/>
          <w:rFonts w:hint="eastAsia"/>
          <w:lang w:eastAsia="zh-TW"/>
        </w:rPr>
        <w:t xml:space="preserve"> Springboard 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計劃的一些詳細資訊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</w:p>
    <w:p w14:paraId="33F08964" w14:textId="77777777" w:rsidR="008E3CD2" w:rsidRPr="008E3CD2" w:rsidRDefault="008E3CD2" w:rsidP="008E3CD2">
      <w:pPr>
        <w:spacing w:after="0"/>
        <w:rPr>
          <w:rStyle w:val="rynqvb"/>
          <w:color w:val="0070C0"/>
          <w:lang w:eastAsia="zh-TW"/>
        </w:rPr>
      </w:pPr>
      <w:r w:rsidRPr="008E3CD2">
        <w:rPr>
          <w:rStyle w:val="rynqvb"/>
          <w:rFonts w:hint="eastAsia"/>
          <w:color w:val="0070C0"/>
          <w:lang w:eastAsia="zh-TW"/>
        </w:rPr>
        <w:t>閲</w:t>
      </w:r>
      <w:r w:rsidRPr="008E3CD2">
        <w:rPr>
          <w:rStyle w:val="rynqvb"/>
          <w:rFonts w:ascii="Microsoft YaHei" w:eastAsia="Microsoft YaHei" w:hAnsi="Microsoft YaHei" w:cs="Microsoft YaHei" w:hint="eastAsia"/>
          <w:color w:val="0070C0"/>
          <w:lang w:eastAsia="zh-TW"/>
        </w:rPr>
        <w:t>讀</w:t>
      </w:r>
    </w:p>
    <w:p w14:paraId="78DD124F" w14:textId="0DD0483D" w:rsidR="008E3CD2" w:rsidRDefault="008E3CD2" w:rsidP="008E3CD2">
      <w:pPr>
        <w:spacing w:after="0"/>
        <w:rPr>
          <w:rStyle w:val="rynqvb"/>
          <w:rFonts w:eastAsia="PMingLiU"/>
          <w:lang w:eastAsia="zh-TW"/>
        </w:rPr>
      </w:pP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每個學生每週都會接受小班指導。教師主持每週一次的家庭工作坊，幫助</w:t>
      </w:r>
      <w:r w:rsidR="00F16674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你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學習在家教授閱讀的策略。我們知道</w:t>
      </w:r>
      <w:r w:rsidR="00F16674">
        <w:rPr>
          <w:rStyle w:val="rynqvb"/>
          <w:rFonts w:ascii="Microsoft YaHei" w:eastAsia="Microsoft YaHei" w:hAnsi="Microsoft YaHei" w:cs="Microsoft YaHei" w:hint="eastAsia"/>
          <w:lang w:eastAsia="zh-TW"/>
        </w:rPr>
        <w:t>你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是孩子進步方面的專家，</w:t>
      </w:r>
      <w:r w:rsidR="003A16E4">
        <w:rPr>
          <w:rStyle w:val="rynqvb"/>
          <w:rFonts w:ascii="Microsoft YaHei" w:eastAsia="Microsoft YaHei" w:hAnsi="Microsoft YaHei" w:cs="Microsoft YaHei" w:hint="eastAsia"/>
          <w:lang w:eastAsia="zh-TW"/>
        </w:rPr>
        <w:t>我們相信你的家是一個很棒的課堂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。</w:t>
      </w:r>
      <w:r w:rsidR="003A16E4">
        <w:rPr>
          <w:rStyle w:val="rynqvb"/>
          <w:rFonts w:ascii="Microsoft YaHei" w:eastAsia="Microsoft YaHei" w:hAnsi="Microsoft YaHei" w:cs="Microsoft YaHei" w:hint="eastAsia"/>
          <w:lang w:eastAsia="zh-TW"/>
        </w:rPr>
        <w:t>這一體驗將包括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</w:p>
    <w:p w14:paraId="586C92DE" w14:textId="77777777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學生將每週參加</w:t>
      </w:r>
      <w:r>
        <w:rPr>
          <w:rStyle w:val="rynqvb"/>
          <w:rFonts w:hint="eastAsia"/>
          <w:lang w:eastAsia="zh-TW"/>
        </w:rPr>
        <w:t xml:space="preserve"> [</w:t>
      </w:r>
      <w:r>
        <w:rPr>
          <w:b/>
          <w:sz w:val="24"/>
          <w:szCs w:val="24"/>
          <w:highlight w:val="yellow"/>
          <w:lang w:eastAsia="zh-TW"/>
        </w:rPr>
        <w:t>insert</w:t>
      </w:r>
      <w:r>
        <w:rPr>
          <w:rStyle w:val="rynqvb"/>
          <w:rFonts w:hint="eastAsia"/>
          <w:lang w:eastAsia="zh-TW"/>
        </w:rPr>
        <w:t xml:space="preserve">] 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次，持續</w:t>
      </w:r>
      <w:r>
        <w:rPr>
          <w:rStyle w:val="rynqvb"/>
          <w:rFonts w:hint="eastAsia"/>
          <w:lang w:eastAsia="zh-TW"/>
        </w:rPr>
        <w:t xml:space="preserve"> [</w:t>
      </w:r>
      <w:r>
        <w:rPr>
          <w:b/>
          <w:sz w:val="24"/>
          <w:szCs w:val="24"/>
          <w:highlight w:val="yellow"/>
          <w:lang w:eastAsia="zh-TW"/>
        </w:rPr>
        <w:t>insert</w:t>
      </w:r>
      <w:r>
        <w:rPr>
          <w:rStyle w:val="rynqvb"/>
          <w:rFonts w:hint="eastAsia"/>
          <w:lang w:eastAsia="zh-TW"/>
        </w:rPr>
        <w:t xml:space="preserve">] 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週</w:t>
      </w:r>
      <w:r>
        <w:rPr>
          <w:rStyle w:val="rynqvb"/>
          <w:rFonts w:hint="eastAsia"/>
          <w:lang w:eastAsia="zh-TW"/>
        </w:rPr>
        <w:t xml:space="preserve"> </w:t>
      </w:r>
    </w:p>
    <w:p w14:paraId="43BDE365" w14:textId="77777777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學生將獲得</w:t>
      </w:r>
      <w:r>
        <w:rPr>
          <w:rStyle w:val="rynqvb"/>
          <w:rFonts w:hint="eastAsia"/>
          <w:lang w:eastAsia="zh-TW"/>
        </w:rPr>
        <w:t>[</w:t>
      </w:r>
      <w:r>
        <w:rPr>
          <w:sz w:val="24"/>
          <w:szCs w:val="24"/>
          <w:highlight w:val="yellow"/>
          <w:lang w:eastAsia="zh-TW"/>
        </w:rPr>
        <w:t>insert books, incentives, etc.</w:t>
      </w:r>
      <w:r>
        <w:rPr>
          <w:rStyle w:val="rynqvb"/>
          <w:rFonts w:hint="eastAsia"/>
          <w:lang w:eastAsia="zh-TW"/>
        </w:rPr>
        <w:t xml:space="preserve">] </w:t>
      </w:r>
    </w:p>
    <w:p w14:paraId="2AC89493" w14:textId="77777777" w:rsidR="008E3CD2" w:rsidRPr="008E3CD2" w:rsidRDefault="008E3CD2" w:rsidP="008E3CD2">
      <w:pPr>
        <w:spacing w:after="0"/>
        <w:rPr>
          <w:rStyle w:val="rynqvb"/>
          <w:color w:val="0070C0"/>
          <w:lang w:eastAsia="zh-TW"/>
        </w:rPr>
      </w:pPr>
      <w:r w:rsidRPr="008E3CD2">
        <w:rPr>
          <w:rStyle w:val="rynqvb"/>
          <w:rFonts w:ascii="Microsoft YaHei" w:eastAsia="Microsoft YaHei" w:hAnsi="Microsoft YaHei" w:cs="Microsoft YaHei" w:hint="eastAsia"/>
          <w:color w:val="0070C0"/>
          <w:lang w:eastAsia="zh-TW"/>
        </w:rPr>
        <w:t>閱讀獎勵</w:t>
      </w:r>
    </w:p>
    <w:p w14:paraId="134A7595" w14:textId="6FD4775D" w:rsidR="008E3CD2" w:rsidRDefault="008E3CD2" w:rsidP="008E3CD2">
      <w:pPr>
        <w:spacing w:after="0"/>
        <w:rPr>
          <w:rStyle w:val="rynqvb"/>
          <w:lang w:eastAsia="zh-TW"/>
        </w:rPr>
      </w:pP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每個學生都會有一個閱讀目標。如果實現了目標，就可以獲得閱讀獎勵，例如</w:t>
      </w:r>
      <w:r>
        <w:rPr>
          <w:rStyle w:val="rynqvb"/>
          <w:rFonts w:hint="eastAsia"/>
          <w:lang w:eastAsia="zh-TW"/>
        </w:rPr>
        <w:t xml:space="preserve"> [</w:t>
      </w:r>
      <w:r>
        <w:rPr>
          <w:sz w:val="24"/>
          <w:szCs w:val="24"/>
          <w:highlight w:val="yellow"/>
          <w:lang w:eastAsia="zh-TW"/>
        </w:rPr>
        <w:t>insert example</w:t>
      </w:r>
      <w:r>
        <w:rPr>
          <w:rStyle w:val="rynqvb"/>
          <w:rFonts w:hint="eastAsia"/>
          <w:lang w:eastAsia="zh-TW"/>
        </w:rPr>
        <w:t>]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。如果他們超過了自己的目標，</w:t>
      </w:r>
      <w:r w:rsidR="003A16E4">
        <w:rPr>
          <w:rStyle w:val="rynqvb"/>
          <w:rFonts w:ascii="Microsoft YaHei" w:eastAsia="Microsoft YaHei" w:hAnsi="Microsoft YaHei" w:cs="Microsoft YaHei" w:hint="eastAsia"/>
          <w:lang w:eastAsia="zh-TW"/>
        </w:rPr>
        <w:t>就可能會得到更多的獎勵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。</w:t>
      </w:r>
      <w:r w:rsidR="003A16E4">
        <w:rPr>
          <w:rStyle w:val="rynqvb"/>
          <w:rFonts w:ascii="Microsoft YaHei" w:eastAsia="Microsoft YaHei" w:hAnsi="Microsoft YaHei" w:cs="Microsoft YaHei" w:hint="eastAsia"/>
          <w:lang w:eastAsia="zh-TW"/>
        </w:rPr>
        <w:t>若你的孩子想要獲得閱讀獎勵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>
        <w:rPr>
          <w:rStyle w:val="rynqvb"/>
          <w:rFonts w:hint="eastAsia"/>
          <w:lang w:eastAsia="zh-TW"/>
        </w:rPr>
        <w:t xml:space="preserve"> </w:t>
      </w:r>
    </w:p>
    <w:p w14:paraId="1DCE9E67" w14:textId="219A58BD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 xml:space="preserve">1) </w:t>
      </w:r>
      <w:r w:rsidR="00F16674">
        <w:rPr>
          <w:rStyle w:val="rynqvb"/>
          <w:rFonts w:ascii="Microsoft YaHei" w:eastAsia="Microsoft YaHei" w:hAnsi="Microsoft YaHei" w:cs="Microsoft YaHei" w:hint="eastAsia"/>
          <w:lang w:eastAsia="zh-TW"/>
        </w:rPr>
        <w:t>你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的孩子必須參加</w:t>
      </w:r>
      <w:r w:rsidR="00FE1086">
        <w:rPr>
          <w:rStyle w:val="rynqvb"/>
          <w:rFonts w:ascii="Microsoft YaHei" w:eastAsia="Microsoft YaHei" w:hAnsi="Microsoft YaHei" w:cs="Microsoft YaHei" w:hint="eastAsia"/>
          <w:lang w:eastAsia="zh-TW"/>
        </w:rPr>
        <w:t>計劃</w:t>
      </w:r>
    </w:p>
    <w:p w14:paraId="3E405102" w14:textId="44F41E79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 xml:space="preserve">2) </w:t>
      </w:r>
      <w:r w:rsidR="00F16674">
        <w:rPr>
          <w:rStyle w:val="rynqvb"/>
          <w:rFonts w:ascii="Microsoft YaHei" w:eastAsia="Microsoft YaHei" w:hAnsi="Microsoft YaHei" w:cs="Microsoft YaHei" w:hint="eastAsia"/>
          <w:lang w:eastAsia="zh-TW"/>
        </w:rPr>
        <w:t>你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的孩子必須達到閱讀目標</w:t>
      </w:r>
    </w:p>
    <w:p w14:paraId="48752ADD" w14:textId="0D437207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 xml:space="preserve">3) </w:t>
      </w:r>
      <w:r w:rsidR="00F16674">
        <w:rPr>
          <w:rStyle w:val="rynqvb"/>
          <w:rFonts w:ascii="Microsoft YaHei" w:eastAsia="Microsoft YaHei" w:hAnsi="Microsoft YaHei" w:cs="Microsoft YaHei" w:hint="eastAsia"/>
          <w:lang w:eastAsia="zh-TW"/>
        </w:rPr>
        <w:t>你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（或其他成年人）需要參加家庭工作坊</w:t>
      </w:r>
    </w:p>
    <w:p w14:paraId="22E53B02" w14:textId="7180713B" w:rsidR="008E3CD2" w:rsidRDefault="003A16E4" w:rsidP="008E3CD2">
      <w:pPr>
        <w:spacing w:after="0"/>
        <w:rPr>
          <w:rStyle w:val="rynqvb"/>
          <w:lang w:eastAsia="zh-TW"/>
        </w:rPr>
      </w:pP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你的計劃負責人會</w:t>
      </w:r>
      <w:r>
        <w:rPr>
          <w:rStyle w:val="rynqvb"/>
          <w:rFonts w:ascii="Microsoft YaHei" w:eastAsia="Microsoft YaHei" w:hAnsi="Microsoft YaHei" w:cs="Microsoft YaHei" w:hint="eastAsia"/>
          <w:lang w:eastAsia="zh-CN"/>
        </w:rPr>
        <w:t>詳細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告訴你的孩子如何獲得獎勵</w:t>
      </w:r>
      <w:r w:rsidR="008E3CD2">
        <w:rPr>
          <w:rStyle w:val="rynqvb"/>
          <w:rFonts w:ascii="Microsoft YaHei" w:eastAsia="Microsoft YaHei" w:hAnsi="Microsoft YaHei" w:cs="Microsoft YaHei" w:hint="eastAsia"/>
          <w:lang w:eastAsia="zh-TW"/>
        </w:rPr>
        <w:t>。</w:t>
      </w:r>
    </w:p>
    <w:p w14:paraId="07A229AC" w14:textId="77777777" w:rsidR="008E3CD2" w:rsidRDefault="008E3CD2" w:rsidP="008E3CD2">
      <w:pPr>
        <w:spacing w:after="0"/>
        <w:rPr>
          <w:rStyle w:val="rynqvb"/>
          <w:lang w:eastAsia="zh-TW"/>
        </w:rPr>
      </w:pPr>
    </w:p>
    <w:p w14:paraId="47288357" w14:textId="15AFE5CB" w:rsidR="008E3CD2" w:rsidRPr="008E3CD2" w:rsidRDefault="008E3CD2" w:rsidP="008E3CD2">
      <w:pPr>
        <w:spacing w:after="0"/>
        <w:rPr>
          <w:rStyle w:val="rynqvb"/>
          <w:color w:val="0070C0"/>
          <w:lang w:eastAsia="zh-TW"/>
        </w:rPr>
      </w:pPr>
      <w:r w:rsidRPr="008E3CD2">
        <w:rPr>
          <w:rStyle w:val="rynqvb"/>
          <w:rFonts w:ascii="Microsoft YaHei" w:eastAsia="Microsoft YaHei" w:hAnsi="Microsoft YaHei" w:cs="Microsoft YaHei" w:hint="eastAsia"/>
          <w:color w:val="0070C0"/>
          <w:lang w:eastAsia="zh-TW"/>
        </w:rPr>
        <w:t>了解更多</w:t>
      </w:r>
      <w:r>
        <w:rPr>
          <w:rStyle w:val="rynqvb"/>
          <w:rFonts w:ascii="Microsoft YaHei" w:eastAsia="Microsoft YaHei" w:hAnsi="Microsoft YaHei" w:cs="Microsoft YaHei" w:hint="eastAsia"/>
          <w:color w:val="0070C0"/>
          <w:lang w:eastAsia="zh-TW"/>
        </w:rPr>
        <w:t>詳情</w:t>
      </w:r>
      <w:r w:rsidRPr="008E3CD2">
        <w:rPr>
          <w:rStyle w:val="rynqvb"/>
          <w:rFonts w:ascii="Microsoft YaHei" w:eastAsia="Microsoft YaHei" w:hAnsi="Microsoft YaHei" w:cs="Microsoft YaHei" w:hint="eastAsia"/>
          <w:color w:val="0070C0"/>
          <w:lang w:eastAsia="zh-TW"/>
        </w:rPr>
        <w:t>並註冊</w:t>
      </w:r>
    </w:p>
    <w:p w14:paraId="6E16EE92" w14:textId="1D02CF87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日期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>
        <w:rPr>
          <w:rStyle w:val="rynqvb"/>
          <w:rFonts w:hint="eastAsia"/>
          <w:lang w:eastAsia="zh-TW"/>
        </w:rPr>
        <w:t>[</w:t>
      </w:r>
      <w:r>
        <w:rPr>
          <w:sz w:val="24"/>
          <w:szCs w:val="24"/>
          <w:highlight w:val="yellow"/>
          <w:u w:val="single"/>
        </w:rPr>
        <w:t>start/end dates for children or all dates of Afterschool</w:t>
      </w:r>
      <w:r>
        <w:rPr>
          <w:rStyle w:val="rynqvb"/>
          <w:rFonts w:hint="eastAsia"/>
          <w:lang w:eastAsia="zh-TW"/>
        </w:rPr>
        <w:t xml:space="preserve">] </w:t>
      </w:r>
    </w:p>
    <w:p w14:paraId="04606ADD" w14:textId="77777777" w:rsidR="008E3CD2" w:rsidRDefault="008E3CD2" w:rsidP="008E3CD2">
      <w:pPr>
        <w:spacing w:after="0"/>
        <w:ind w:firstLine="720"/>
        <w:rPr>
          <w:sz w:val="24"/>
          <w:szCs w:val="24"/>
          <w:u w:val="single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時間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>
        <w:rPr>
          <w:sz w:val="24"/>
          <w:szCs w:val="24"/>
          <w:highlight w:val="yellow"/>
          <w:u w:val="single"/>
        </w:rPr>
        <w:t>[start/end time for children]</w:t>
      </w:r>
    </w:p>
    <w:p w14:paraId="282E8F38" w14:textId="77777777" w:rsidR="008E3CD2" w:rsidRDefault="008E3CD2" w:rsidP="008E3CD2">
      <w:pPr>
        <w:spacing w:after="0"/>
        <w:ind w:firstLine="720"/>
        <w:rPr>
          <w:sz w:val="24"/>
          <w:szCs w:val="24"/>
          <w:u w:val="single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家庭工作坊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>
        <w:rPr>
          <w:sz w:val="24"/>
          <w:szCs w:val="24"/>
          <w:highlight w:val="yellow"/>
          <w:u w:val="single"/>
        </w:rPr>
        <w:t>[dates &amp; time]</w:t>
      </w:r>
    </w:p>
    <w:p w14:paraId="3FD97464" w14:textId="77777777" w:rsidR="008E3CD2" w:rsidRDefault="008E3CD2" w:rsidP="008E3CD2">
      <w:pPr>
        <w:spacing w:after="0"/>
        <w:ind w:firstLine="720"/>
        <w:rPr>
          <w:sz w:val="24"/>
          <w:szCs w:val="24"/>
          <w:u w:val="single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地點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</w:t>
      </w:r>
      <w:r>
        <w:rPr>
          <w:sz w:val="24"/>
          <w:szCs w:val="24"/>
          <w:highlight w:val="yellow"/>
          <w:u w:val="single"/>
        </w:rPr>
        <w:t>[school name &amp; address]</w:t>
      </w:r>
    </w:p>
    <w:p w14:paraId="4D87FE79" w14:textId="77777777" w:rsidR="008E3CD2" w:rsidRDefault="008E3CD2" w:rsidP="008E3CD2">
      <w:pPr>
        <w:spacing w:after="0"/>
        <w:ind w:firstLine="720"/>
        <w:rPr>
          <w:rStyle w:val="rynqvb"/>
          <w:lang w:eastAsia="zh-TW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食物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：提供點心</w:t>
      </w:r>
      <w:r>
        <w:rPr>
          <w:rStyle w:val="rynqvb"/>
          <w:rFonts w:hint="eastAsia"/>
          <w:lang w:eastAsia="zh-TW"/>
        </w:rPr>
        <w:t xml:space="preserve"> </w:t>
      </w:r>
    </w:p>
    <w:p w14:paraId="26FE1DAE" w14:textId="08034723" w:rsidR="008E3CD2" w:rsidRDefault="008E3CD2" w:rsidP="008E3CD2">
      <w:pPr>
        <w:spacing w:after="0"/>
        <w:ind w:firstLine="720"/>
        <w:rPr>
          <w:rStyle w:val="rynqvb"/>
          <w:rFonts w:ascii="Microsoft YaHei" w:eastAsia="PMingLiU" w:hAnsi="Microsoft YaHei" w:cs="Microsoft YaHei"/>
          <w:lang w:eastAsia="zh-TW"/>
        </w:rPr>
      </w:pPr>
      <w:r>
        <w:rPr>
          <w:rStyle w:val="rynqvb"/>
          <w:rFonts w:hint="eastAsia"/>
          <w:lang w:eastAsia="zh-TW"/>
        </w:rPr>
        <w:t>●</w:t>
      </w:r>
      <w:r>
        <w:rPr>
          <w:rStyle w:val="rynqvb"/>
          <w:rFonts w:hint="eastAsia"/>
          <w:lang w:eastAsia="zh-TW"/>
        </w:rPr>
        <w:t xml:space="preserve"> 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費用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：此</w:t>
      </w:r>
      <w:r w:rsidR="00FE1086">
        <w:rPr>
          <w:rStyle w:val="rynqvb"/>
          <w:rFonts w:ascii="Microsoft YaHei" w:eastAsia="Microsoft YaHei" w:hAnsi="Microsoft YaHei" w:cs="Microsoft YaHei" w:hint="eastAsia"/>
          <w:lang w:eastAsia="zh-TW"/>
        </w:rPr>
        <w:t>計劃</w:t>
      </w:r>
      <w:r>
        <w:rPr>
          <w:rStyle w:val="rynqvb"/>
          <w:rFonts w:ascii="Microsoft YaHei" w:eastAsia="Microsoft YaHei" w:hAnsi="Microsoft YaHei" w:cs="Microsoft YaHei" w:hint="eastAsia"/>
          <w:lang w:eastAsia="zh-TW"/>
        </w:rPr>
        <w:t>免費提供</w:t>
      </w:r>
    </w:p>
    <w:p w14:paraId="62F6549B" w14:textId="1F18B1C7" w:rsidR="008E3CD2" w:rsidRPr="008E3CD2" w:rsidRDefault="008E3CD2" w:rsidP="008E3CD2">
      <w:pPr>
        <w:spacing w:after="0"/>
        <w:ind w:firstLine="720"/>
        <w:jc w:val="center"/>
        <w:rPr>
          <w:rStyle w:val="rynqvb"/>
          <w:rFonts w:eastAsia="PMingLiU"/>
          <w:lang w:eastAsia="zh-TW"/>
        </w:rPr>
      </w:pPr>
      <w:r>
        <w:rPr>
          <w:noProof/>
        </w:rPr>
        <w:drawing>
          <wp:inline distT="0" distB="0" distL="0" distR="0" wp14:anchorId="1168CF40" wp14:editId="7CE38750">
            <wp:extent cx="2005013" cy="143435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2093B" w14:textId="6784D8DF" w:rsidR="008E3CD2" w:rsidRPr="008E3CD2" w:rsidRDefault="008E3CD2" w:rsidP="008E3CD2">
      <w:pPr>
        <w:spacing w:after="0"/>
        <w:ind w:firstLine="720"/>
        <w:jc w:val="center"/>
        <w:rPr>
          <w:rStyle w:val="rynqvb"/>
          <w:rFonts w:ascii="Microsoft YaHei" w:eastAsia="PMingLiU" w:hAnsi="Microsoft YaHei" w:cs="Microsoft YaHei"/>
          <w:b/>
          <w:bCs/>
          <w:lang w:eastAsia="zh-TW"/>
        </w:rPr>
      </w:pP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請立即填寫註冊表，在</w:t>
      </w:r>
      <w:r w:rsidRPr="008E3CD2">
        <w:rPr>
          <w:rStyle w:val="rynqvb"/>
          <w:rFonts w:hint="eastAsia"/>
          <w:b/>
          <w:bCs/>
          <w:lang w:eastAsia="zh-TW"/>
        </w:rPr>
        <w:t xml:space="preserve"> Springboard </w:t>
      </w:r>
      <w:r w:rsidR="003A16E4"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中</w:t>
      </w:r>
      <w:r w:rsidR="003A16E4">
        <w:rPr>
          <w:rStyle w:val="rynqvb"/>
          <w:rFonts w:ascii="Microsoft YaHei" w:eastAsia="Microsoft YaHei" w:hAnsi="Microsoft YaHei" w:cs="Microsoft YaHei" w:hint="eastAsia"/>
          <w:b/>
          <w:bCs/>
          <w:lang w:eastAsia="zh-CN"/>
        </w:rPr>
        <w:t>預留</w:t>
      </w:r>
      <w:r w:rsidR="003A16E4"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一個位置</w:t>
      </w:r>
      <w:r w:rsidRPr="008E3CD2">
        <w:rPr>
          <w:rStyle w:val="rynqvb"/>
          <w:rFonts w:ascii="Microsoft YaHei" w:eastAsia="Microsoft YaHei" w:hAnsi="Microsoft YaHei" w:cs="Microsoft YaHei" w:hint="eastAsia"/>
          <w:b/>
          <w:bCs/>
          <w:lang w:eastAsia="zh-TW"/>
        </w:rPr>
        <w:t>！</w:t>
      </w:r>
    </w:p>
    <w:p w14:paraId="74C81837" w14:textId="5D889930" w:rsidR="0007090E" w:rsidRDefault="008E3CD2" w:rsidP="008E3CD2">
      <w:pPr>
        <w:spacing w:after="0"/>
        <w:ind w:firstLine="720"/>
        <w:jc w:val="center"/>
        <w:rPr>
          <w:rStyle w:val="rynqvb"/>
          <w:rFonts w:ascii="SimSun" w:eastAsia="PMingLiU" w:hAnsi="SimSun" w:cs="SimSun"/>
          <w:color w:val="92D050"/>
          <w:lang w:eastAsia="zh-TW"/>
        </w:rPr>
      </w:pPr>
      <w:r w:rsidRPr="008E3CD2">
        <w:rPr>
          <w:rStyle w:val="rynqvb"/>
          <w:rFonts w:ascii="Microsoft YaHei" w:eastAsia="Microsoft YaHei" w:hAnsi="Microsoft YaHei" w:cs="Microsoft YaHei" w:hint="eastAsia"/>
          <w:color w:val="92D050"/>
          <w:lang w:eastAsia="zh-TW"/>
        </w:rPr>
        <w:t>我們期待與</w:t>
      </w:r>
      <w:r w:rsidR="00F16674">
        <w:rPr>
          <w:rStyle w:val="rynqvb"/>
          <w:rFonts w:ascii="Microsoft YaHei" w:eastAsia="Microsoft YaHei" w:hAnsi="Microsoft YaHei" w:cs="Microsoft YaHei" w:hint="eastAsia"/>
          <w:color w:val="92D050"/>
          <w:lang w:eastAsia="zh-TW"/>
        </w:rPr>
        <w:t>你</w:t>
      </w:r>
      <w:r w:rsidRPr="008E3CD2">
        <w:rPr>
          <w:rStyle w:val="rynqvb"/>
          <w:rFonts w:ascii="Microsoft YaHei" w:eastAsia="Microsoft YaHei" w:hAnsi="Microsoft YaHei" w:cs="Microsoft YaHei" w:hint="eastAsia"/>
          <w:color w:val="92D050"/>
          <w:lang w:eastAsia="zh-TW"/>
        </w:rPr>
        <w:t>一起閱讀</w:t>
      </w:r>
      <w:r w:rsidRPr="008E3CD2">
        <w:rPr>
          <w:rStyle w:val="rynqvb"/>
          <w:rFonts w:ascii="SimSun" w:hAnsi="SimSun" w:cs="SimSun" w:hint="eastAsia"/>
          <w:color w:val="92D050"/>
          <w:lang w:eastAsia="zh-TW"/>
        </w:rPr>
        <w:t>！</w:t>
      </w:r>
    </w:p>
    <w:sectPr w:rsidR="0007090E" w:rsidSect="008E3CD2">
      <w:headerReference w:type="default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8BEBD" w14:textId="77777777" w:rsidR="007B6623" w:rsidRDefault="007B6623">
      <w:pPr>
        <w:spacing w:after="0" w:line="240" w:lineRule="auto"/>
      </w:pPr>
      <w:r>
        <w:separator/>
      </w:r>
    </w:p>
  </w:endnote>
  <w:endnote w:type="continuationSeparator" w:id="0">
    <w:p w14:paraId="549A23F7" w14:textId="77777777" w:rsidR="007B6623" w:rsidRDefault="007B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88C9" w14:textId="77777777" w:rsidR="000709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 w:rsidR="00F16674">
        <w:rPr>
          <w:color w:val="0563C1"/>
          <w:u w:val="single"/>
        </w:rPr>
        <w:t>www.springboardcollaborative.org</w:t>
      </w:r>
    </w:hyperlink>
    <w:r w:rsidR="00F16674">
      <w:rPr>
        <w:color w:val="000000"/>
      </w:rPr>
      <w:t xml:space="preserve"> | info@springboardcollaborative.org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F9B0C" w14:textId="77777777" w:rsidR="007B6623" w:rsidRDefault="007B6623">
      <w:pPr>
        <w:spacing w:after="0" w:line="240" w:lineRule="auto"/>
      </w:pPr>
      <w:r>
        <w:separator/>
      </w:r>
    </w:p>
  </w:footnote>
  <w:footnote w:type="continuationSeparator" w:id="0">
    <w:p w14:paraId="228F5F4B" w14:textId="77777777" w:rsidR="007B6623" w:rsidRDefault="007B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4F52" w14:textId="77777777" w:rsidR="0007090E" w:rsidRDefault="00F166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sz w:val="28"/>
        <w:szCs w:val="28"/>
      </w:rPr>
      <w:drawing>
        <wp:inline distT="114300" distB="114300" distL="114300" distR="114300" wp14:anchorId="39E702EB" wp14:editId="6E67B481">
          <wp:extent cx="1681163" cy="51300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32F41"/>
    <w:multiLevelType w:val="multilevel"/>
    <w:tmpl w:val="33B62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E14971"/>
    <w:multiLevelType w:val="multilevel"/>
    <w:tmpl w:val="650E54A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DED7B79"/>
    <w:multiLevelType w:val="multilevel"/>
    <w:tmpl w:val="6D802F4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048921216">
    <w:abstractNumId w:val="0"/>
  </w:num>
  <w:num w:numId="2" w16cid:durableId="259991731">
    <w:abstractNumId w:val="1"/>
  </w:num>
  <w:num w:numId="3" w16cid:durableId="595750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90E"/>
    <w:rsid w:val="0007090E"/>
    <w:rsid w:val="003A16E4"/>
    <w:rsid w:val="007A726B"/>
    <w:rsid w:val="007B6623"/>
    <w:rsid w:val="008A2551"/>
    <w:rsid w:val="008E3CD2"/>
    <w:rsid w:val="00AF3119"/>
    <w:rsid w:val="00B05CA4"/>
    <w:rsid w:val="00CF3B17"/>
    <w:rsid w:val="00D468CA"/>
    <w:rsid w:val="00F136C3"/>
    <w:rsid w:val="00F16674"/>
    <w:rsid w:val="00FC1EA4"/>
    <w:rsid w:val="00FE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CA37A"/>
  <w15:docId w15:val="{52339E63-C81E-1843-8130-2B3BC6BF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C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F02AC2"/>
    <w:pPr>
      <w:ind w:left="720"/>
      <w:contextualSpacing/>
    </w:pPr>
  </w:style>
  <w:style w:type="character" w:customStyle="1" w:styleId="def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wtze">
    <w:name w:val="hwtze"/>
    <w:basedOn w:val="DefaultParagraphFont"/>
    <w:rsid w:val="008E3CD2"/>
  </w:style>
  <w:style w:type="character" w:customStyle="1" w:styleId="rynqvb">
    <w:name w:val="rynqvb"/>
    <w:basedOn w:val="DefaultParagraphFont"/>
    <w:rsid w:val="008E3CD2"/>
  </w:style>
  <w:style w:type="paragraph" w:styleId="Revision">
    <w:name w:val="Revision"/>
    <w:hidden/>
    <w:uiPriority w:val="99"/>
    <w:semiHidden/>
    <w:rsid w:val="003A16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lIRgKdY1vXAh9mI+XFM7N3ujcA==">AMUW2mVillHuN36LMcDn79jGMe27g5hv0dXm0pEfFOOLCy9vUSpvm/d4YKJ3DD9SUXq+09f0ALOBvkrv05IffuTp1+bGKJO7Gie7pHlWSoAflsDqBwl9bx0OZXRyGKxC+fz6q5lq2CUJ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Banos</dc:creator>
  <cp:lastModifiedBy>Kara Martinez</cp:lastModifiedBy>
  <cp:revision>2</cp:revision>
  <dcterms:created xsi:type="dcterms:W3CDTF">2023-02-07T17:09:00Z</dcterms:created>
  <dcterms:modified xsi:type="dcterms:W3CDTF">2023-02-07T17:09:00Z</dcterms:modified>
</cp:coreProperties>
</file>